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5C" w:rsidRPr="00EA0281" w:rsidRDefault="002A0468" w:rsidP="00A35E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br/>
      </w:r>
      <w:proofErr w:type="spellStart"/>
      <w:proofErr w:type="gramStart"/>
      <w:r w:rsidR="006F15D3" w:rsidRPr="00F2705C">
        <w:rPr>
          <w:rFonts w:ascii="Times New Roman" w:hAnsi="Times New Roman" w:cs="Times New Roman"/>
          <w:sz w:val="24"/>
        </w:rPr>
        <w:t>На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основу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члана</w:t>
      </w:r>
      <w:proofErr w:type="spellEnd"/>
      <w:r w:rsidR="00A35E5C">
        <w:rPr>
          <w:rFonts w:ascii="Times New Roman" w:hAnsi="Times New Roman" w:cs="Times New Roman"/>
          <w:sz w:val="24"/>
        </w:rPr>
        <w:t xml:space="preserve"> 27.</w:t>
      </w:r>
      <w:proofErr w:type="gramEnd"/>
      <w:r w:rsidR="00A35E5C">
        <w:rPr>
          <w:rFonts w:ascii="Times New Roman" w:hAnsi="Times New Roman" w:cs="Times New Roman"/>
          <w:sz w:val="24"/>
        </w:rPr>
        <w:t xml:space="preserve"> Правилника о Ученичким задругама („Сл. гласник РС“, БР.31/2018.)</w:t>
      </w:r>
      <w:r w:rsidR="00187790">
        <w:rPr>
          <w:rFonts w:ascii="Times New Roman" w:hAnsi="Times New Roman" w:cs="Times New Roman"/>
          <w:sz w:val="24"/>
        </w:rPr>
        <w:t xml:space="preserve"> и </w:t>
      </w:r>
      <w:r w:rsidR="003F6435">
        <w:rPr>
          <w:rFonts w:ascii="Times New Roman" w:hAnsi="Times New Roman" w:cs="Times New Roman"/>
          <w:sz w:val="24"/>
        </w:rPr>
        <w:t>члана 34. Правила за рад Ученичке задруге</w:t>
      </w:r>
      <w:r w:rsidR="000C7D18">
        <w:rPr>
          <w:rFonts w:ascii="Times New Roman" w:hAnsi="Times New Roman" w:cs="Times New Roman"/>
          <w:sz w:val="24"/>
        </w:rPr>
        <w:t xml:space="preserve"> „Златне руке“</w:t>
      </w:r>
      <w:r w:rsidR="003F6435">
        <w:rPr>
          <w:rFonts w:ascii="Times New Roman" w:hAnsi="Times New Roman" w:cs="Times New Roman"/>
          <w:sz w:val="24"/>
        </w:rPr>
        <w:t xml:space="preserve"> од 30.12.2019. </w:t>
      </w:r>
      <w:proofErr w:type="spellStart"/>
      <w:r w:rsidR="003F6435">
        <w:rPr>
          <w:rFonts w:ascii="Times New Roman" w:hAnsi="Times New Roman" w:cs="Times New Roman"/>
          <w:sz w:val="24"/>
        </w:rPr>
        <w:t>године</w:t>
      </w:r>
      <w:proofErr w:type="spellEnd"/>
      <w:r w:rsidR="003F6435">
        <w:rPr>
          <w:rFonts w:ascii="Times New Roman" w:hAnsi="Times New Roman" w:cs="Times New Roman"/>
          <w:sz w:val="24"/>
        </w:rPr>
        <w:t>,</w:t>
      </w:r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Управни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одбор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Ученичке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задруге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Златне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руке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Основна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школа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Надежда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Петровић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Велика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Плана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на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седници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одржаној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дана</w:t>
      </w:r>
      <w:proofErr w:type="spellEnd"/>
      <w:r w:rsidR="006F15D3" w:rsidRPr="00F2705C">
        <w:rPr>
          <w:rFonts w:ascii="Times New Roman" w:hAnsi="Times New Roman" w:cs="Times New Roman"/>
          <w:sz w:val="24"/>
        </w:rPr>
        <w:t xml:space="preserve"> </w:t>
      </w:r>
      <w:r w:rsidR="00D45BF9">
        <w:rPr>
          <w:rFonts w:ascii="Times New Roman" w:hAnsi="Times New Roman" w:cs="Times New Roman"/>
          <w:sz w:val="24"/>
        </w:rPr>
        <w:t xml:space="preserve"> </w:t>
      </w:r>
      <w:r w:rsidR="005602DC">
        <w:rPr>
          <w:rFonts w:ascii="Times New Roman" w:hAnsi="Times New Roman" w:cs="Times New Roman"/>
          <w:color w:val="000000" w:themeColor="text1"/>
          <w:sz w:val="24"/>
        </w:rPr>
        <w:t>19</w:t>
      </w:r>
      <w:r w:rsidR="00D45BF9" w:rsidRPr="00EA0281">
        <w:rPr>
          <w:rFonts w:ascii="Times New Roman" w:hAnsi="Times New Roman" w:cs="Times New Roman"/>
          <w:color w:val="000000" w:themeColor="text1"/>
          <w:sz w:val="24"/>
        </w:rPr>
        <w:t>.02</w:t>
      </w:r>
      <w:r w:rsidR="00D45BF9">
        <w:rPr>
          <w:rFonts w:ascii="Times New Roman" w:hAnsi="Times New Roman" w:cs="Times New Roman"/>
          <w:sz w:val="24"/>
        </w:rPr>
        <w:t>.202</w:t>
      </w:r>
      <w:r w:rsidR="00137879">
        <w:rPr>
          <w:rFonts w:ascii="Times New Roman" w:hAnsi="Times New Roman" w:cs="Times New Roman"/>
          <w:sz w:val="24"/>
        </w:rPr>
        <w:t>1</w:t>
      </w:r>
      <w:r w:rsidR="00D45BF9"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 w:rsidR="006F15D3" w:rsidRPr="00F2705C">
        <w:rPr>
          <w:rFonts w:ascii="Times New Roman" w:hAnsi="Times New Roman" w:cs="Times New Roman"/>
          <w:sz w:val="24"/>
        </w:rPr>
        <w:t>године</w:t>
      </w:r>
      <w:proofErr w:type="spellEnd"/>
      <w:proofErr w:type="gramEnd"/>
      <w:r w:rsidR="006F15D3" w:rsidRPr="00F270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F15D3" w:rsidRPr="00F2705C">
        <w:rPr>
          <w:rFonts w:ascii="Times New Roman" w:hAnsi="Times New Roman" w:cs="Times New Roman"/>
          <w:sz w:val="24"/>
        </w:rPr>
        <w:t>утврђује</w:t>
      </w:r>
      <w:proofErr w:type="spellEnd"/>
      <w:r w:rsidR="00EA0281" w:rsidRPr="00EA0281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A0281" w:rsidRPr="00EA0281">
        <w:rPr>
          <w:rFonts w:ascii="Times New Roman" w:hAnsi="Times New Roman" w:cs="Times New Roman"/>
          <w:sz w:val="24"/>
        </w:rPr>
        <w:t>предлог</w:t>
      </w:r>
      <w:proofErr w:type="spellEnd"/>
    </w:p>
    <w:p w:rsidR="00A35E5C" w:rsidRDefault="00A35E5C" w:rsidP="00F2705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2705C" w:rsidRPr="00F2705C" w:rsidRDefault="006F15D3" w:rsidP="00F270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F2705C">
        <w:rPr>
          <w:rFonts w:ascii="Times New Roman" w:hAnsi="Times New Roman" w:cs="Times New Roman"/>
          <w:b/>
          <w:sz w:val="28"/>
        </w:rPr>
        <w:t>ФИНАНСИЈСКОГ ПЛАНА</w:t>
      </w:r>
    </w:p>
    <w:p w:rsidR="006F15D3" w:rsidRPr="00F2705C" w:rsidRDefault="00C852B9" w:rsidP="00F2705C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proofErr w:type="spellStart"/>
      <w:proofErr w:type="gramStart"/>
      <w:r w:rsidRPr="00F2705C">
        <w:rPr>
          <w:rFonts w:ascii="Times New Roman" w:hAnsi="Times New Roman" w:cs="Times New Roman"/>
          <w:b/>
          <w:sz w:val="28"/>
        </w:rPr>
        <w:t>за</w:t>
      </w:r>
      <w:proofErr w:type="spellEnd"/>
      <w:proofErr w:type="gramEnd"/>
      <w:r w:rsidRPr="00F2705C">
        <w:rPr>
          <w:rFonts w:ascii="Times New Roman" w:hAnsi="Times New Roman" w:cs="Times New Roman"/>
          <w:b/>
          <w:sz w:val="28"/>
        </w:rPr>
        <w:t xml:space="preserve"> 202</w:t>
      </w:r>
      <w:r w:rsidR="00137879">
        <w:rPr>
          <w:rFonts w:ascii="Times New Roman" w:hAnsi="Times New Roman" w:cs="Times New Roman"/>
          <w:b/>
          <w:sz w:val="28"/>
        </w:rPr>
        <w:t>1</w:t>
      </w:r>
      <w:r w:rsidRPr="00F2705C">
        <w:rPr>
          <w:rFonts w:ascii="Times New Roman" w:hAnsi="Times New Roman" w:cs="Times New Roman"/>
          <w:b/>
          <w:sz w:val="28"/>
        </w:rPr>
        <w:t xml:space="preserve">. </w:t>
      </w:r>
      <w:proofErr w:type="spellStart"/>
      <w:proofErr w:type="gramStart"/>
      <w:r w:rsidRPr="00F2705C">
        <w:rPr>
          <w:rFonts w:ascii="Times New Roman" w:hAnsi="Times New Roman" w:cs="Times New Roman"/>
          <w:b/>
          <w:sz w:val="28"/>
        </w:rPr>
        <w:t>годину</w:t>
      </w:r>
      <w:proofErr w:type="spellEnd"/>
      <w:proofErr w:type="gramEnd"/>
    </w:p>
    <w:p w:rsidR="00F2705C" w:rsidRPr="00F2705C" w:rsidRDefault="00F2705C" w:rsidP="00F2705C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7A0506" w:rsidRPr="00F2705C" w:rsidRDefault="003F6435" w:rsidP="008F7213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Овим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Предлогом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Финансијског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плана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прихода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7A0506" w:rsidRPr="00EE05A5">
        <w:rPr>
          <w:rFonts w:ascii="Times New Roman" w:hAnsi="Times New Roman" w:cs="Times New Roman"/>
          <w:color w:val="000000" w:themeColor="text1"/>
          <w:sz w:val="24"/>
        </w:rPr>
        <w:t>расхода</w:t>
      </w:r>
      <w:proofErr w:type="spellEnd"/>
      <w:r w:rsidR="007A0506"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E05A5" w:rsidRPr="00EE05A5">
        <w:rPr>
          <w:rFonts w:ascii="Times New Roman" w:hAnsi="Times New Roman" w:cs="Times New Roman"/>
          <w:color w:val="000000" w:themeColor="text1"/>
          <w:sz w:val="24"/>
        </w:rPr>
        <w:t>планирана</w:t>
      </w:r>
      <w:proofErr w:type="spellEnd"/>
      <w:r w:rsidR="007A0506" w:rsidRPr="000E1780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су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средства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за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рад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Ученичке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задруге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Златне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руке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Основна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школа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„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Надежда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Петровић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“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Велика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Плана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за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период</w:t>
      </w:r>
      <w:proofErr w:type="spellEnd"/>
      <w:r w:rsidR="007A0506"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0506" w:rsidRPr="00F2705C">
        <w:rPr>
          <w:rFonts w:ascii="Times New Roman" w:hAnsi="Times New Roman" w:cs="Times New Roman"/>
          <w:sz w:val="24"/>
        </w:rPr>
        <w:t>од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7A0506" w:rsidRPr="00F2705C">
        <w:rPr>
          <w:rFonts w:ascii="Times New Roman" w:hAnsi="Times New Roman" w:cs="Times New Roman"/>
          <w:sz w:val="24"/>
        </w:rPr>
        <w:t>01.01.202</w:t>
      </w:r>
      <w:r w:rsidR="00137879">
        <w:rPr>
          <w:rFonts w:ascii="Times New Roman" w:hAnsi="Times New Roman" w:cs="Times New Roman"/>
          <w:sz w:val="24"/>
        </w:rPr>
        <w:t>1</w:t>
      </w:r>
      <w:r w:rsidR="007A0506" w:rsidRPr="00F2705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7A0506" w:rsidRPr="00F2705C">
        <w:rPr>
          <w:rFonts w:ascii="Times New Roman" w:hAnsi="Times New Roman" w:cs="Times New Roman"/>
          <w:sz w:val="24"/>
        </w:rPr>
        <w:t>до</w:t>
      </w:r>
      <w:proofErr w:type="spellEnd"/>
      <w:proofErr w:type="gramEnd"/>
      <w:r w:rsidR="007A0506" w:rsidRPr="00F2705C">
        <w:rPr>
          <w:rFonts w:ascii="Times New Roman" w:hAnsi="Times New Roman" w:cs="Times New Roman"/>
          <w:sz w:val="24"/>
        </w:rPr>
        <w:t xml:space="preserve"> 31.12.202</w:t>
      </w:r>
      <w:r w:rsidR="00137879">
        <w:rPr>
          <w:rFonts w:ascii="Times New Roman" w:hAnsi="Times New Roman" w:cs="Times New Roman"/>
          <w:sz w:val="24"/>
        </w:rPr>
        <w:t>1</w:t>
      </w:r>
      <w:r w:rsidR="007A0506" w:rsidRPr="00F2705C">
        <w:rPr>
          <w:rFonts w:ascii="Times New Roman" w:hAnsi="Times New Roman" w:cs="Times New Roman"/>
          <w:sz w:val="24"/>
        </w:rPr>
        <w:t>. године.</w:t>
      </w:r>
    </w:p>
    <w:p w:rsidR="007A0506" w:rsidRPr="00F2705C" w:rsidRDefault="00F16EE8" w:rsidP="00F2705C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F2705C">
        <w:rPr>
          <w:rFonts w:ascii="Times New Roman" w:hAnsi="Times New Roman" w:cs="Times New Roman"/>
          <w:sz w:val="24"/>
        </w:rPr>
        <w:t>Средства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A0468">
        <w:rPr>
          <w:rFonts w:ascii="Times New Roman" w:hAnsi="Times New Roman" w:cs="Times New Roman"/>
          <w:sz w:val="24"/>
        </w:rPr>
        <w:t>се</w:t>
      </w:r>
      <w:proofErr w:type="spellEnd"/>
      <w:r w:rsidR="002A046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распоређују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следећи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начин</w:t>
      </w:r>
      <w:proofErr w:type="spellEnd"/>
      <w:r w:rsidRPr="00F2705C">
        <w:rPr>
          <w:rFonts w:ascii="Times New Roman" w:hAnsi="Times New Roman" w:cs="Times New Roman"/>
          <w:sz w:val="24"/>
        </w:rPr>
        <w:t>:</w:t>
      </w:r>
    </w:p>
    <w:tbl>
      <w:tblPr>
        <w:tblStyle w:val="TableGrid"/>
        <w:tblW w:w="8853" w:type="dxa"/>
        <w:jc w:val="center"/>
        <w:tblLook w:val="04A0"/>
      </w:tblPr>
      <w:tblGrid>
        <w:gridCol w:w="6815"/>
        <w:gridCol w:w="2038"/>
      </w:tblGrid>
      <w:tr w:rsidR="00FA6931" w:rsidRPr="00F2705C" w:rsidTr="00207FA3">
        <w:trPr>
          <w:jc w:val="center"/>
        </w:trPr>
        <w:tc>
          <w:tcPr>
            <w:tcW w:w="6815" w:type="dxa"/>
            <w:shd w:val="clear" w:color="auto" w:fill="D9D9D9" w:themeFill="background1" w:themeFillShade="D9"/>
          </w:tcPr>
          <w:p w:rsidR="00FA6931" w:rsidRPr="00C33D8E" w:rsidRDefault="00FA6931" w:rsidP="00FA693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D8E">
              <w:rPr>
                <w:rFonts w:ascii="Times New Roman" w:hAnsi="Times New Roman" w:cs="Times New Roman"/>
                <w:b/>
                <w:sz w:val="24"/>
              </w:rPr>
              <w:t>П Р И Х О Д И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FA6931" w:rsidRPr="00F2705C" w:rsidRDefault="00FA6931" w:rsidP="00207FA3">
            <w:pPr>
              <w:ind w:right="-51" w:hanging="5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Износ у динарима</w:t>
            </w:r>
          </w:p>
        </w:tc>
      </w:tr>
      <w:tr w:rsidR="00FA6931" w:rsidRPr="00F2705C" w:rsidTr="00207FA3">
        <w:trPr>
          <w:jc w:val="center"/>
        </w:trPr>
        <w:tc>
          <w:tcPr>
            <w:tcW w:w="6815" w:type="dxa"/>
          </w:tcPr>
          <w:p w:rsidR="00FA6931" w:rsidRPr="00F2705C" w:rsidRDefault="00FA6931" w:rsidP="00FA693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Чланарине</w:t>
            </w:r>
            <w:r w:rsidRPr="00F2705C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8" w:type="dxa"/>
          </w:tcPr>
          <w:p w:rsidR="00FA6931" w:rsidRPr="00F2705C" w:rsidRDefault="00C36B61" w:rsidP="00207FA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  <w:r w:rsidR="00F85089">
              <w:rPr>
                <w:rFonts w:ascii="Times New Roman" w:hAnsi="Times New Roman" w:cs="Times New Roman"/>
                <w:sz w:val="24"/>
              </w:rPr>
              <w:t>.000,00</w:t>
            </w:r>
          </w:p>
        </w:tc>
      </w:tr>
      <w:tr w:rsidR="00C33D8E" w:rsidRPr="00F85089" w:rsidTr="00207FA3">
        <w:trPr>
          <w:jc w:val="center"/>
        </w:trPr>
        <w:tc>
          <w:tcPr>
            <w:tcW w:w="6815" w:type="dxa"/>
          </w:tcPr>
          <w:p w:rsidR="00C33D8E" w:rsidRPr="00F2705C" w:rsidRDefault="00C33D8E" w:rsidP="004B3A18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Продаја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накита</w:t>
            </w:r>
            <w:proofErr w:type="spellEnd"/>
            <w:r w:rsidR="00D032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0321D">
              <w:rPr>
                <w:rFonts w:ascii="Times New Roman" w:hAnsi="Times New Roman" w:cs="Times New Roman"/>
                <w:sz w:val="24"/>
              </w:rPr>
              <w:t>који</w:t>
            </w:r>
            <w:proofErr w:type="spellEnd"/>
            <w:r w:rsidR="00D0321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0321D">
              <w:rPr>
                <w:rFonts w:ascii="Times New Roman" w:hAnsi="Times New Roman" w:cs="Times New Roman"/>
                <w:sz w:val="24"/>
              </w:rPr>
              <w:t>је</w:t>
            </w:r>
            <w:proofErr w:type="spellEnd"/>
            <w:r w:rsidR="00D0321D">
              <w:rPr>
                <w:rFonts w:ascii="Times New Roman" w:hAnsi="Times New Roman" w:cs="Times New Roman"/>
                <w:sz w:val="24"/>
              </w:rPr>
              <w:t xml:space="preserve"> резултат рада Ученичке задруге</w:t>
            </w:r>
          </w:p>
        </w:tc>
        <w:tc>
          <w:tcPr>
            <w:tcW w:w="2038" w:type="dxa"/>
          </w:tcPr>
          <w:p w:rsidR="00C33D8E" w:rsidRPr="00EE05A5" w:rsidRDefault="004D5715" w:rsidP="00207F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30.000,00</w:t>
            </w:r>
          </w:p>
        </w:tc>
      </w:tr>
      <w:tr w:rsidR="00355E3A" w:rsidRPr="00F85089" w:rsidTr="00207FA3">
        <w:trPr>
          <w:jc w:val="center"/>
        </w:trPr>
        <w:tc>
          <w:tcPr>
            <w:tcW w:w="6815" w:type="dxa"/>
          </w:tcPr>
          <w:p w:rsidR="00355E3A" w:rsidRPr="00F2705C" w:rsidRDefault="00355E3A" w:rsidP="00C36B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Продаја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сапуна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Ученичке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задруге</w:t>
            </w:r>
            <w:proofErr w:type="spellEnd"/>
          </w:p>
        </w:tc>
        <w:tc>
          <w:tcPr>
            <w:tcW w:w="2038" w:type="dxa"/>
          </w:tcPr>
          <w:p w:rsidR="00355E3A" w:rsidRPr="00EE05A5" w:rsidRDefault="00220832" w:rsidP="00207F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</w:t>
            </w:r>
            <w:r w:rsidR="004D5715"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0.000,00</w:t>
            </w:r>
          </w:p>
        </w:tc>
      </w:tr>
      <w:tr w:rsidR="00C33D8E" w:rsidRPr="00F2705C" w:rsidTr="00207FA3">
        <w:trPr>
          <w:jc w:val="center"/>
        </w:trPr>
        <w:tc>
          <w:tcPr>
            <w:tcW w:w="6815" w:type="dxa"/>
          </w:tcPr>
          <w:p w:rsidR="00C33D8E" w:rsidRPr="00F2705C" w:rsidRDefault="00C33D8E" w:rsidP="00F270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Продаја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осталих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декоративних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предмета</w:t>
            </w:r>
            <w:proofErr w:type="spellEnd"/>
            <w:r w:rsidR="00D0321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38" w:type="dxa"/>
          </w:tcPr>
          <w:p w:rsidR="00C33D8E" w:rsidRPr="00EE05A5" w:rsidRDefault="004D5715" w:rsidP="00207F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20.000,00</w:t>
            </w:r>
          </w:p>
        </w:tc>
      </w:tr>
      <w:tr w:rsidR="00C33D8E" w:rsidRPr="00F2705C" w:rsidTr="00207FA3">
        <w:trPr>
          <w:jc w:val="center"/>
        </w:trPr>
        <w:tc>
          <w:tcPr>
            <w:tcW w:w="6815" w:type="dxa"/>
          </w:tcPr>
          <w:p w:rsidR="00C33D8E" w:rsidRPr="00F2705C" w:rsidRDefault="00077ACB" w:rsidP="00F270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Продаја уџбеника</w:t>
            </w:r>
          </w:p>
        </w:tc>
        <w:tc>
          <w:tcPr>
            <w:tcW w:w="2038" w:type="dxa"/>
          </w:tcPr>
          <w:p w:rsidR="00C33D8E" w:rsidRPr="00EE05A5" w:rsidRDefault="00D45BF9" w:rsidP="00D45BF9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1</w:t>
            </w:r>
            <w:r w:rsidR="00207FA3"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  <w:r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5</w:t>
            </w:r>
            <w:r w:rsidR="00207FA3"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00.000,00</w:t>
            </w:r>
          </w:p>
        </w:tc>
      </w:tr>
      <w:tr w:rsidR="00C33D8E" w:rsidRPr="00355E3A" w:rsidTr="00207FA3">
        <w:trPr>
          <w:jc w:val="center"/>
        </w:trPr>
        <w:tc>
          <w:tcPr>
            <w:tcW w:w="6815" w:type="dxa"/>
          </w:tcPr>
          <w:p w:rsidR="00C33D8E" w:rsidRPr="00355E3A" w:rsidRDefault="00C33D8E" w:rsidP="00F2705C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  <w:tc>
          <w:tcPr>
            <w:tcW w:w="2038" w:type="dxa"/>
          </w:tcPr>
          <w:p w:rsidR="00C33D8E" w:rsidRPr="00355E3A" w:rsidRDefault="00C33D8E" w:rsidP="00207FA3">
            <w:pPr>
              <w:jc w:val="right"/>
              <w:rPr>
                <w:rFonts w:ascii="Times New Roman" w:hAnsi="Times New Roman" w:cs="Times New Roman"/>
                <w:color w:val="FF0000"/>
                <w:sz w:val="24"/>
              </w:rPr>
            </w:pPr>
          </w:p>
        </w:tc>
      </w:tr>
      <w:tr w:rsidR="00C33D8E" w:rsidRPr="00F2705C" w:rsidTr="00207FA3">
        <w:trPr>
          <w:jc w:val="center"/>
        </w:trPr>
        <w:tc>
          <w:tcPr>
            <w:tcW w:w="6815" w:type="dxa"/>
            <w:shd w:val="clear" w:color="auto" w:fill="D9D9D9" w:themeFill="background1" w:themeFillShade="D9"/>
          </w:tcPr>
          <w:p w:rsidR="00C33D8E" w:rsidRPr="00C33D8E" w:rsidRDefault="00C33D8E" w:rsidP="00F8508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33D8E">
              <w:rPr>
                <w:rFonts w:ascii="Times New Roman" w:hAnsi="Times New Roman" w:cs="Times New Roman"/>
                <w:b/>
                <w:sz w:val="24"/>
              </w:rPr>
              <w:t>Р А С Х О Д И</w:t>
            </w:r>
          </w:p>
        </w:tc>
        <w:tc>
          <w:tcPr>
            <w:tcW w:w="2038" w:type="dxa"/>
            <w:shd w:val="clear" w:color="auto" w:fill="D9D9D9" w:themeFill="background1" w:themeFillShade="D9"/>
          </w:tcPr>
          <w:p w:rsidR="00C33D8E" w:rsidRPr="00F2705C" w:rsidRDefault="00C33D8E" w:rsidP="00207FA3">
            <w:pPr>
              <w:ind w:right="-136" w:hanging="111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Износ у динарима</w:t>
            </w:r>
          </w:p>
        </w:tc>
      </w:tr>
      <w:tr w:rsidR="00C33D8E" w:rsidRPr="00F2705C" w:rsidTr="00207FA3">
        <w:trPr>
          <w:jc w:val="center"/>
        </w:trPr>
        <w:tc>
          <w:tcPr>
            <w:tcW w:w="6815" w:type="dxa"/>
          </w:tcPr>
          <w:p w:rsidR="00C33D8E" w:rsidRPr="00F2705C" w:rsidRDefault="00C33D8E" w:rsidP="00EF5DD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Набавка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материјал</w:t>
            </w:r>
            <w:r w:rsidR="00EF5DD9">
              <w:rPr>
                <w:rFonts w:ascii="Times New Roman" w:hAnsi="Times New Roman" w:cs="Times New Roman"/>
                <w:sz w:val="24"/>
              </w:rPr>
              <w:t>не</w:t>
            </w:r>
            <w:proofErr w:type="spellEnd"/>
            <w:r w:rsidR="00EF5DD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F5DD9">
              <w:rPr>
                <w:rFonts w:ascii="Times New Roman" w:hAnsi="Times New Roman" w:cs="Times New Roman"/>
                <w:sz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рад</w:t>
            </w:r>
          </w:p>
        </w:tc>
        <w:tc>
          <w:tcPr>
            <w:tcW w:w="2038" w:type="dxa"/>
          </w:tcPr>
          <w:p w:rsidR="00C33D8E" w:rsidRPr="00EE05A5" w:rsidRDefault="003D6EE1" w:rsidP="00207F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3</w:t>
            </w:r>
            <w:r w:rsidR="00D45BF9"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0.000,00</w:t>
            </w:r>
          </w:p>
        </w:tc>
      </w:tr>
      <w:tr w:rsidR="00207FA3" w:rsidRPr="00F2705C" w:rsidTr="00207FA3">
        <w:trPr>
          <w:jc w:val="center"/>
        </w:trPr>
        <w:tc>
          <w:tcPr>
            <w:tcW w:w="6815" w:type="dxa"/>
          </w:tcPr>
          <w:p w:rsidR="00207FA3" w:rsidRPr="00F2705C" w:rsidRDefault="00207FA3" w:rsidP="00F270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Куповина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уџбеника</w:t>
            </w:r>
            <w:proofErr w:type="spellEnd"/>
          </w:p>
        </w:tc>
        <w:tc>
          <w:tcPr>
            <w:tcW w:w="2038" w:type="dxa"/>
          </w:tcPr>
          <w:p w:rsidR="00207FA3" w:rsidRPr="00EE05A5" w:rsidRDefault="00207FA3" w:rsidP="003D6EE1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1.</w:t>
            </w:r>
            <w:r w:rsidR="003D6EE1">
              <w:rPr>
                <w:rFonts w:ascii="Times New Roman" w:hAnsi="Times New Roman" w:cs="Times New Roman"/>
                <w:color w:val="000000" w:themeColor="text1"/>
                <w:sz w:val="24"/>
              </w:rPr>
              <w:t>25</w:t>
            </w:r>
            <w:r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0.000,00</w:t>
            </w:r>
          </w:p>
        </w:tc>
      </w:tr>
      <w:tr w:rsidR="005A08AB" w:rsidRPr="00F2705C" w:rsidTr="00207FA3">
        <w:trPr>
          <w:jc w:val="center"/>
        </w:trPr>
        <w:tc>
          <w:tcPr>
            <w:tcW w:w="6815" w:type="dxa"/>
          </w:tcPr>
          <w:p w:rsidR="005A08AB" w:rsidRPr="00EE05A5" w:rsidRDefault="00EE05A5" w:rsidP="00EE05A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Трошкови</w:t>
            </w:r>
            <w:proofErr w:type="spellEnd"/>
            <w:r w:rsidR="005A08A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5A08AB">
              <w:rPr>
                <w:rFonts w:ascii="Times New Roman" w:hAnsi="Times New Roman" w:cs="Times New Roman"/>
                <w:sz w:val="24"/>
              </w:rPr>
              <w:t>бан</w:t>
            </w:r>
            <w:r>
              <w:rPr>
                <w:rFonts w:ascii="Times New Roman" w:hAnsi="Times New Roman" w:cs="Times New Roman"/>
                <w:sz w:val="24"/>
              </w:rPr>
              <w:t>ке</w:t>
            </w:r>
            <w:proofErr w:type="spellEnd"/>
          </w:p>
        </w:tc>
        <w:tc>
          <w:tcPr>
            <w:tcW w:w="2038" w:type="dxa"/>
          </w:tcPr>
          <w:p w:rsidR="005A08AB" w:rsidRPr="00EE05A5" w:rsidRDefault="00D45BF9" w:rsidP="00207F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7.000,00</w:t>
            </w:r>
          </w:p>
        </w:tc>
      </w:tr>
      <w:tr w:rsidR="00E248F9" w:rsidRPr="00F2705C" w:rsidTr="00EE05A5">
        <w:trPr>
          <w:trHeight w:val="273"/>
          <w:jc w:val="center"/>
        </w:trPr>
        <w:tc>
          <w:tcPr>
            <w:tcW w:w="6815" w:type="dxa"/>
          </w:tcPr>
          <w:p w:rsidR="00E248F9" w:rsidRDefault="00E248F9" w:rsidP="00F270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Рекламни материјал</w:t>
            </w:r>
          </w:p>
        </w:tc>
        <w:tc>
          <w:tcPr>
            <w:tcW w:w="2038" w:type="dxa"/>
          </w:tcPr>
          <w:p w:rsidR="00E248F9" w:rsidRPr="00EE05A5" w:rsidRDefault="00791D94" w:rsidP="00207FA3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/>
              </w:rPr>
              <w:t>1</w:t>
            </w:r>
            <w:r w:rsidR="00EE05A5"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5.</w:t>
            </w:r>
            <w:r w:rsidR="00D45BF9" w:rsidRPr="00EE05A5">
              <w:rPr>
                <w:rFonts w:ascii="Times New Roman" w:hAnsi="Times New Roman" w:cs="Times New Roman"/>
                <w:color w:val="000000" w:themeColor="text1"/>
                <w:sz w:val="24"/>
              </w:rPr>
              <w:t>000,00</w:t>
            </w:r>
          </w:p>
        </w:tc>
      </w:tr>
      <w:tr w:rsidR="00207FA3" w:rsidRPr="00F2705C" w:rsidTr="00207FA3">
        <w:trPr>
          <w:jc w:val="center"/>
        </w:trPr>
        <w:tc>
          <w:tcPr>
            <w:tcW w:w="6815" w:type="dxa"/>
          </w:tcPr>
          <w:p w:rsidR="00207FA3" w:rsidRPr="00EE05A5" w:rsidRDefault="00EE05A5" w:rsidP="00F270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Остали трошкови</w:t>
            </w:r>
          </w:p>
        </w:tc>
        <w:tc>
          <w:tcPr>
            <w:tcW w:w="2038" w:type="dxa"/>
          </w:tcPr>
          <w:p w:rsidR="00207FA3" w:rsidRPr="00EE05A5" w:rsidRDefault="00EE05A5" w:rsidP="00207FA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10.000,00</w:t>
            </w:r>
          </w:p>
        </w:tc>
      </w:tr>
      <w:tr w:rsidR="00EE05A5" w:rsidRPr="00F2705C" w:rsidTr="00207FA3">
        <w:trPr>
          <w:jc w:val="center"/>
        </w:trPr>
        <w:tc>
          <w:tcPr>
            <w:tcW w:w="6815" w:type="dxa"/>
          </w:tcPr>
          <w:p w:rsidR="00EE05A5" w:rsidRPr="0007667C" w:rsidRDefault="00EE05A5" w:rsidP="00F2705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38" w:type="dxa"/>
          </w:tcPr>
          <w:p w:rsidR="00EE05A5" w:rsidRPr="00F2705C" w:rsidRDefault="00EE05A5" w:rsidP="00207FA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16EE8" w:rsidRPr="00195B98" w:rsidRDefault="00F16EE8" w:rsidP="00195B9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674CC" w:rsidRPr="00EE05A5" w:rsidRDefault="00D674CC" w:rsidP="00F2705C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F2705C">
        <w:rPr>
          <w:rFonts w:ascii="Times New Roman" w:hAnsi="Times New Roman" w:cs="Times New Roman"/>
          <w:sz w:val="24"/>
        </w:rPr>
        <w:t>Ако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F2705C">
        <w:rPr>
          <w:rFonts w:ascii="Times New Roman" w:hAnsi="Times New Roman" w:cs="Times New Roman"/>
          <w:sz w:val="24"/>
        </w:rPr>
        <w:t>току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године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приходи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смање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F2705C">
        <w:rPr>
          <w:rFonts w:ascii="Times New Roman" w:hAnsi="Times New Roman" w:cs="Times New Roman"/>
          <w:sz w:val="24"/>
        </w:rPr>
        <w:t>расходи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ће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извршавати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по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EE05A5">
        <w:rPr>
          <w:rFonts w:ascii="Times New Roman" w:hAnsi="Times New Roman" w:cs="Times New Roman"/>
          <w:color w:val="000000" w:themeColor="text1"/>
          <w:sz w:val="24"/>
        </w:rPr>
        <w:t>приоритетима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 и</w:t>
      </w:r>
      <w:proofErr w:type="gram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то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>:</w:t>
      </w:r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>набавка</w:t>
      </w:r>
      <w:proofErr w:type="spellEnd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>материјалне</w:t>
      </w:r>
      <w:proofErr w:type="spellEnd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>основе</w:t>
      </w:r>
      <w:proofErr w:type="spellEnd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>за</w:t>
      </w:r>
      <w:proofErr w:type="spellEnd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>рад</w:t>
      </w:r>
      <w:proofErr w:type="spellEnd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>куповина</w:t>
      </w:r>
      <w:proofErr w:type="spellEnd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>уџбеника</w:t>
      </w:r>
      <w:proofErr w:type="spellEnd"/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="00E248F9" w:rsidRPr="00EE05A5">
        <w:rPr>
          <w:rFonts w:ascii="Times New Roman" w:hAnsi="Times New Roman" w:cs="Times New Roman"/>
          <w:color w:val="000000" w:themeColor="text1"/>
          <w:sz w:val="24"/>
        </w:rPr>
        <w:t>одржавање</w:t>
      </w:r>
      <w:proofErr w:type="spellEnd"/>
      <w:r w:rsidR="00E248F9"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="00E248F9" w:rsidRPr="00EE05A5">
        <w:rPr>
          <w:rFonts w:ascii="Times New Roman" w:hAnsi="Times New Roman" w:cs="Times New Roman"/>
          <w:color w:val="000000" w:themeColor="text1"/>
          <w:sz w:val="24"/>
        </w:rPr>
        <w:t>рачуна</w:t>
      </w:r>
      <w:proofErr w:type="spellEnd"/>
      <w:r w:rsidR="00E248F9" w:rsidRPr="00EE05A5">
        <w:rPr>
          <w:rFonts w:ascii="Times New Roman" w:hAnsi="Times New Roman" w:cs="Times New Roman"/>
          <w:color w:val="000000" w:themeColor="text1"/>
          <w:sz w:val="24"/>
        </w:rPr>
        <w:t xml:space="preserve"> у банци</w:t>
      </w:r>
      <w:r w:rsidR="00195B98" w:rsidRPr="00EE05A5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0D70A5" w:rsidRPr="00896F31" w:rsidRDefault="000D70A5" w:rsidP="00E248F9">
      <w:pPr>
        <w:jc w:val="both"/>
        <w:rPr>
          <w:rFonts w:ascii="Times New Roman" w:hAnsi="Times New Roman" w:cs="Times New Roman"/>
          <w:sz w:val="24"/>
        </w:rPr>
      </w:pP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Ако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Ученичка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задруга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оствари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додатне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приходе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у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износу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већем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од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износа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исказаног</w:t>
      </w:r>
      <w:proofErr w:type="spellEnd"/>
      <w:r w:rsidRPr="00EE05A5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EE05A5">
        <w:rPr>
          <w:rFonts w:ascii="Times New Roman" w:hAnsi="Times New Roman" w:cs="Times New Roman"/>
          <w:color w:val="000000" w:themeColor="text1"/>
          <w:sz w:val="24"/>
        </w:rPr>
        <w:t>може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користити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средства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остварених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из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додатних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прихода</w:t>
      </w:r>
      <w:proofErr w:type="spellEnd"/>
      <w:r w:rsidR="0089214E" w:rsidRPr="00F2705C">
        <w:rPr>
          <w:rFonts w:ascii="Times New Roman" w:hAnsi="Times New Roman" w:cs="Times New Roman"/>
          <w:sz w:val="24"/>
        </w:rPr>
        <w:t>, а</w:t>
      </w:r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за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намене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утврђене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овим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планом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или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друге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намене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које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регулише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Правила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за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рад</w:t>
      </w:r>
      <w:proofErr w:type="spellEnd"/>
      <w:r w:rsidR="00896F3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A08AB">
        <w:rPr>
          <w:rFonts w:ascii="Times New Roman" w:hAnsi="Times New Roman" w:cs="Times New Roman"/>
          <w:sz w:val="24"/>
        </w:rPr>
        <w:t>ученичке</w:t>
      </w:r>
      <w:proofErr w:type="spellEnd"/>
      <w:r w:rsidR="005A08A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96F31">
        <w:rPr>
          <w:rFonts w:ascii="Times New Roman" w:hAnsi="Times New Roman" w:cs="Times New Roman"/>
          <w:sz w:val="24"/>
        </w:rPr>
        <w:t>задруге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248F9">
        <w:rPr>
          <w:rFonts w:ascii="Times New Roman" w:hAnsi="Times New Roman" w:cs="Times New Roman"/>
          <w:sz w:val="24"/>
        </w:rPr>
        <w:t>то</w:t>
      </w:r>
      <w:proofErr w:type="spellEnd"/>
      <w:r w:rsidR="0007667C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07667C">
        <w:rPr>
          <w:rFonts w:ascii="Times New Roman" w:hAnsi="Times New Roman" w:cs="Times New Roman"/>
          <w:sz w:val="24"/>
        </w:rPr>
        <w:t>за</w:t>
      </w:r>
      <w:proofErr w:type="spellEnd"/>
      <w:r w:rsidR="0007667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DB">
        <w:rPr>
          <w:rFonts w:ascii="Times New Roman" w:hAnsi="Times New Roman" w:cs="Times New Roman"/>
          <w:sz w:val="24"/>
        </w:rPr>
        <w:t>к</w:t>
      </w:r>
      <w:r w:rsidR="00E248F9">
        <w:rPr>
          <w:rFonts w:ascii="Times New Roman" w:hAnsi="Times New Roman" w:cs="Times New Roman"/>
          <w:sz w:val="24"/>
        </w:rPr>
        <w:t>уповин</w:t>
      </w:r>
      <w:r w:rsidR="002575DB">
        <w:rPr>
          <w:rFonts w:ascii="Times New Roman" w:hAnsi="Times New Roman" w:cs="Times New Roman"/>
          <w:sz w:val="24"/>
        </w:rPr>
        <w:t>у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прибора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248F9">
        <w:rPr>
          <w:rFonts w:ascii="Times New Roman" w:hAnsi="Times New Roman" w:cs="Times New Roman"/>
          <w:sz w:val="24"/>
        </w:rPr>
        <w:t>опреме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потребн</w:t>
      </w:r>
      <w:r w:rsidR="002575DB">
        <w:rPr>
          <w:rFonts w:ascii="Times New Roman" w:hAnsi="Times New Roman" w:cs="Times New Roman"/>
          <w:sz w:val="24"/>
        </w:rPr>
        <w:t>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са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унапређивање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ОВ </w:t>
      </w:r>
      <w:proofErr w:type="spellStart"/>
      <w:r w:rsidR="00E248F9">
        <w:rPr>
          <w:rFonts w:ascii="Times New Roman" w:hAnsi="Times New Roman" w:cs="Times New Roman"/>
          <w:sz w:val="24"/>
        </w:rPr>
        <w:t>рад</w:t>
      </w:r>
      <w:r w:rsidR="002575DB">
        <w:rPr>
          <w:rFonts w:ascii="Times New Roman" w:hAnsi="Times New Roman" w:cs="Times New Roman"/>
          <w:sz w:val="24"/>
        </w:rPr>
        <w:t>а</w:t>
      </w:r>
      <w:proofErr w:type="spellEnd"/>
      <w:r w:rsidR="002575DB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2575DB">
        <w:rPr>
          <w:rFonts w:ascii="Times New Roman" w:hAnsi="Times New Roman" w:cs="Times New Roman"/>
          <w:sz w:val="24"/>
        </w:rPr>
        <w:t>за</w:t>
      </w:r>
      <w:proofErr w:type="spellEnd"/>
      <w:r w:rsidR="002575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DB">
        <w:rPr>
          <w:rFonts w:ascii="Times New Roman" w:hAnsi="Times New Roman" w:cs="Times New Roman"/>
          <w:sz w:val="24"/>
        </w:rPr>
        <w:t>ф</w:t>
      </w:r>
      <w:r w:rsidR="00E248F9">
        <w:rPr>
          <w:rFonts w:ascii="Times New Roman" w:hAnsi="Times New Roman" w:cs="Times New Roman"/>
          <w:sz w:val="24"/>
        </w:rPr>
        <w:t>инансирање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екскурзија</w:t>
      </w:r>
      <w:proofErr w:type="spellEnd"/>
      <w:r w:rsidR="002575DB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2575DB">
        <w:rPr>
          <w:rFonts w:ascii="Times New Roman" w:hAnsi="Times New Roman" w:cs="Times New Roman"/>
          <w:sz w:val="24"/>
        </w:rPr>
        <w:t>за</w:t>
      </w:r>
      <w:proofErr w:type="spellEnd"/>
      <w:r w:rsidR="002575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DB">
        <w:rPr>
          <w:rFonts w:ascii="Times New Roman" w:hAnsi="Times New Roman" w:cs="Times New Roman"/>
          <w:sz w:val="24"/>
        </w:rPr>
        <w:t>ф</w:t>
      </w:r>
      <w:r w:rsidR="00E248F9">
        <w:rPr>
          <w:rFonts w:ascii="Times New Roman" w:hAnsi="Times New Roman" w:cs="Times New Roman"/>
          <w:sz w:val="24"/>
        </w:rPr>
        <w:t>инансирање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исхране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597A">
        <w:rPr>
          <w:rFonts w:ascii="Times New Roman" w:hAnsi="Times New Roman" w:cs="Times New Roman"/>
          <w:sz w:val="24"/>
        </w:rPr>
        <w:t>ученика</w:t>
      </w:r>
      <w:proofErr w:type="spellEnd"/>
      <w:r w:rsidR="0075597A">
        <w:rPr>
          <w:rFonts w:ascii="Times New Roman" w:hAnsi="Times New Roman" w:cs="Times New Roman"/>
          <w:sz w:val="24"/>
        </w:rPr>
        <w:t xml:space="preserve"> </w:t>
      </w:r>
      <w:r w:rsidR="00E248F9">
        <w:rPr>
          <w:rFonts w:ascii="Times New Roman" w:hAnsi="Times New Roman" w:cs="Times New Roman"/>
          <w:sz w:val="24"/>
        </w:rPr>
        <w:t>(</w:t>
      </w:r>
      <w:proofErr w:type="spellStart"/>
      <w:r w:rsidR="00E248F9">
        <w:rPr>
          <w:rFonts w:ascii="Times New Roman" w:hAnsi="Times New Roman" w:cs="Times New Roman"/>
          <w:sz w:val="24"/>
        </w:rPr>
        <w:t>ђачке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кухиње</w:t>
      </w:r>
      <w:proofErr w:type="spellEnd"/>
      <w:r w:rsidR="00E248F9">
        <w:rPr>
          <w:rFonts w:ascii="Times New Roman" w:hAnsi="Times New Roman" w:cs="Times New Roman"/>
          <w:sz w:val="24"/>
        </w:rPr>
        <w:t>)</w:t>
      </w:r>
      <w:r w:rsidR="002575DB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2575DB">
        <w:rPr>
          <w:rFonts w:ascii="Times New Roman" w:hAnsi="Times New Roman" w:cs="Times New Roman"/>
          <w:sz w:val="24"/>
        </w:rPr>
        <w:t>за</w:t>
      </w:r>
      <w:proofErr w:type="spellEnd"/>
      <w:r w:rsidR="002575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DB">
        <w:rPr>
          <w:rFonts w:ascii="Times New Roman" w:hAnsi="Times New Roman" w:cs="Times New Roman"/>
          <w:sz w:val="24"/>
        </w:rPr>
        <w:t>ф</w:t>
      </w:r>
      <w:r w:rsidR="00E248F9">
        <w:rPr>
          <w:rFonts w:ascii="Times New Roman" w:hAnsi="Times New Roman" w:cs="Times New Roman"/>
          <w:sz w:val="24"/>
        </w:rPr>
        <w:t>инансирање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пројекта</w:t>
      </w:r>
      <w:proofErr w:type="spellEnd"/>
      <w:r w:rsidR="002575DB">
        <w:rPr>
          <w:rFonts w:ascii="Times New Roman" w:hAnsi="Times New Roman" w:cs="Times New Roman"/>
          <w:sz w:val="24"/>
        </w:rPr>
        <w:t xml:space="preserve">; </w:t>
      </w:r>
      <w:proofErr w:type="spellStart"/>
      <w:r w:rsidR="002575DB">
        <w:rPr>
          <w:rFonts w:ascii="Times New Roman" w:hAnsi="Times New Roman" w:cs="Times New Roman"/>
          <w:sz w:val="24"/>
        </w:rPr>
        <w:t>за</w:t>
      </w:r>
      <w:proofErr w:type="spellEnd"/>
      <w:r w:rsidR="002575D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575DB">
        <w:rPr>
          <w:rFonts w:ascii="Times New Roman" w:hAnsi="Times New Roman" w:cs="Times New Roman"/>
          <w:sz w:val="24"/>
        </w:rPr>
        <w:t>н</w:t>
      </w:r>
      <w:r w:rsidR="00E248F9">
        <w:rPr>
          <w:rFonts w:ascii="Times New Roman" w:hAnsi="Times New Roman" w:cs="Times New Roman"/>
          <w:sz w:val="24"/>
        </w:rPr>
        <w:t>аграђивање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248F9">
        <w:rPr>
          <w:rFonts w:ascii="Times New Roman" w:hAnsi="Times New Roman" w:cs="Times New Roman"/>
          <w:sz w:val="24"/>
        </w:rPr>
        <w:t>задругара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E248F9">
        <w:rPr>
          <w:rFonts w:ascii="Times New Roman" w:hAnsi="Times New Roman" w:cs="Times New Roman"/>
          <w:sz w:val="24"/>
        </w:rPr>
        <w:t>запослени</w:t>
      </w:r>
      <w:proofErr w:type="spellEnd"/>
      <w:r w:rsidR="00E248F9">
        <w:rPr>
          <w:rFonts w:ascii="Times New Roman" w:hAnsi="Times New Roman" w:cs="Times New Roman"/>
          <w:sz w:val="24"/>
        </w:rPr>
        <w:t xml:space="preserve"> и </w:t>
      </w:r>
      <w:proofErr w:type="spellStart"/>
      <w:r w:rsidR="00E248F9">
        <w:rPr>
          <w:rFonts w:ascii="Times New Roman" w:hAnsi="Times New Roman" w:cs="Times New Roman"/>
          <w:sz w:val="24"/>
        </w:rPr>
        <w:t>родитељи</w:t>
      </w:r>
      <w:proofErr w:type="spellEnd"/>
      <w:r w:rsidR="00E248F9">
        <w:rPr>
          <w:rFonts w:ascii="Times New Roman" w:hAnsi="Times New Roman" w:cs="Times New Roman"/>
          <w:sz w:val="24"/>
        </w:rPr>
        <w:t>)</w:t>
      </w:r>
      <w:r w:rsidR="00896F31">
        <w:rPr>
          <w:rFonts w:ascii="Times New Roman" w:hAnsi="Times New Roman" w:cs="Times New Roman"/>
          <w:sz w:val="24"/>
        </w:rPr>
        <w:t>.</w:t>
      </w:r>
    </w:p>
    <w:p w:rsidR="0089214E" w:rsidRDefault="0089214E" w:rsidP="00F2705C">
      <w:p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F2705C">
        <w:rPr>
          <w:rFonts w:ascii="Times New Roman" w:hAnsi="Times New Roman" w:cs="Times New Roman"/>
          <w:sz w:val="24"/>
        </w:rPr>
        <w:t>Ступа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снагу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у </w:t>
      </w:r>
      <w:proofErr w:type="spellStart"/>
      <w:r w:rsidRPr="00F2705C">
        <w:rPr>
          <w:rFonts w:ascii="Times New Roman" w:hAnsi="Times New Roman" w:cs="Times New Roman"/>
          <w:sz w:val="24"/>
        </w:rPr>
        <w:t>року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од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8 </w:t>
      </w:r>
      <w:proofErr w:type="spellStart"/>
      <w:r w:rsidRPr="00F2705C">
        <w:rPr>
          <w:rFonts w:ascii="Times New Roman" w:hAnsi="Times New Roman" w:cs="Times New Roman"/>
          <w:sz w:val="24"/>
        </w:rPr>
        <w:t>дана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од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дана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доношења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на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седници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Скупштине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Ученичке</w:t>
      </w:r>
      <w:proofErr w:type="spellEnd"/>
      <w:r w:rsidRPr="00F2705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2705C">
        <w:rPr>
          <w:rFonts w:ascii="Times New Roman" w:hAnsi="Times New Roman" w:cs="Times New Roman"/>
          <w:sz w:val="24"/>
        </w:rPr>
        <w:t>задруге</w:t>
      </w:r>
      <w:proofErr w:type="spellEnd"/>
      <w:r w:rsidR="002A0468">
        <w:rPr>
          <w:rFonts w:ascii="Times New Roman" w:hAnsi="Times New Roman" w:cs="Times New Roman"/>
          <w:sz w:val="24"/>
        </w:rPr>
        <w:t>.</w:t>
      </w:r>
      <w:proofErr w:type="gramEnd"/>
    </w:p>
    <w:p w:rsidR="00D45BF9" w:rsidRDefault="00D45BF9" w:rsidP="00D45BF9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Председник Управног одбора</w:t>
      </w:r>
    </w:p>
    <w:p w:rsidR="00D45BF9" w:rsidRDefault="00D45BF9" w:rsidP="00D45BF9">
      <w:pPr>
        <w:spacing w:after="0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Надица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Гачић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Траиловић</w:t>
      </w:r>
      <w:proofErr w:type="spellEnd"/>
    </w:p>
    <w:p w:rsidR="00EA0281" w:rsidRDefault="00EA0281" w:rsidP="00D45B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A0281" w:rsidRDefault="00EA0281" w:rsidP="00D45B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A0281" w:rsidRPr="00EA0281" w:rsidRDefault="00EA0281" w:rsidP="00D45BF9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A0281" w:rsidRDefault="00EA0281" w:rsidP="00EA028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281" w:rsidRPr="00497800" w:rsidRDefault="00EA0281" w:rsidP="00EA0281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редовној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седници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602DC"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одржаној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602DC">
        <w:rPr>
          <w:rFonts w:ascii="Times New Roman" w:hAnsi="Times New Roman" w:cs="Times New Roman"/>
          <w:color w:val="000000" w:themeColor="text1"/>
          <w:sz w:val="24"/>
          <w:szCs w:val="24"/>
        </w:rPr>
        <w:t>22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.02.2021.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ученичке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задруге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Ученичка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задруга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Златне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руке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Основна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Надежда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Петровић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Велика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једногласно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  <w:lang w:val="sr-Cyrl-CS"/>
        </w:rPr>
        <w:t xml:space="preserve"> донела</w:t>
      </w:r>
      <w:r w:rsidRPr="00497800">
        <w:rPr>
          <w:rFonts w:ascii="Times New Roman" w:hAnsi="Times New Roman"/>
          <w:sz w:val="24"/>
          <w:szCs w:val="24"/>
          <w:lang w:val="sr-Cyrl-CS"/>
        </w:rPr>
        <w:t xml:space="preserve"> ОДЛУКУ о УСВАЈАЊУ</w:t>
      </w:r>
    </w:p>
    <w:p w:rsidR="00EA0281" w:rsidRPr="00EA0281" w:rsidRDefault="00EA0281" w:rsidP="00EA0281">
      <w:pPr>
        <w:tabs>
          <w:tab w:val="left" w:pos="426"/>
        </w:tabs>
        <w:ind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ФИНАНСИЈСКОГ ПЛАНА</w:t>
      </w:r>
    </w:p>
    <w:p w:rsidR="00EA0281" w:rsidRPr="00A62112" w:rsidRDefault="00EA0281" w:rsidP="00EA0281">
      <w:pPr>
        <w:tabs>
          <w:tab w:val="left" w:pos="426"/>
        </w:tabs>
        <w:ind w:right="-92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</w:rPr>
      </w:pP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Ученичке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задруге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Златне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руке</w:t>
      </w:r>
      <w:proofErr w:type="spellEnd"/>
      <w:proofErr w:type="gram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“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ОШ</w:t>
      </w:r>
      <w:proofErr w:type="gram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„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Надежда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Петровић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Велика</w:t>
      </w:r>
      <w:proofErr w:type="spellEnd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62112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Плана</w:t>
      </w:r>
      <w:proofErr w:type="spellEnd"/>
    </w:p>
    <w:p w:rsidR="00EA0281" w:rsidRPr="00A62112" w:rsidRDefault="00EA0281" w:rsidP="00EA0281">
      <w:pPr>
        <w:tabs>
          <w:tab w:val="left" w:pos="426"/>
        </w:tabs>
        <w:ind w:right="-92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Pr="00A62112">
        <w:rPr>
          <w:rFonts w:ascii="Times New Roman" w:hAnsi="Times New Roman" w:cs="Times New Roman"/>
          <w:color w:val="000000" w:themeColor="text1"/>
          <w:sz w:val="24"/>
          <w:szCs w:val="24"/>
        </w:rPr>
        <w:t>одину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A0281" w:rsidRDefault="00EA0281" w:rsidP="00EA0281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281" w:rsidRDefault="00EA0281" w:rsidP="00EA0281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281" w:rsidRDefault="00EA0281" w:rsidP="00EA0281">
      <w:pPr>
        <w:tabs>
          <w:tab w:val="left" w:pos="142"/>
        </w:tabs>
        <w:spacing w:after="120"/>
        <w:ind w:right="-9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281" w:rsidRDefault="00EA0281" w:rsidP="00EA0281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Председник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Скупштине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Ученичке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задруге</w:t>
      </w:r>
      <w:proofErr w:type="spellEnd"/>
    </w:p>
    <w:p w:rsidR="00EA0281" w:rsidRDefault="00EA0281" w:rsidP="00EA0281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</w:t>
      </w:r>
    </w:p>
    <w:p w:rsidR="00EA0281" w:rsidRDefault="00EA0281" w:rsidP="00EA0281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Зоран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Јевтић</w:t>
      </w:r>
      <w:proofErr w:type="spellEnd"/>
    </w:p>
    <w:p w:rsidR="00EA0281" w:rsidRDefault="00EA0281" w:rsidP="00EA0281">
      <w:pPr>
        <w:tabs>
          <w:tab w:val="left" w:pos="142"/>
        </w:tabs>
        <w:spacing w:after="120"/>
        <w:ind w:left="5130" w:right="-92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45BF9" w:rsidRPr="00D45BF9" w:rsidRDefault="00D45BF9" w:rsidP="00F2705C">
      <w:pPr>
        <w:jc w:val="both"/>
        <w:rPr>
          <w:rFonts w:ascii="Times New Roman" w:hAnsi="Times New Roman" w:cs="Times New Roman"/>
          <w:sz w:val="24"/>
        </w:rPr>
      </w:pPr>
    </w:p>
    <w:sectPr w:rsidR="00D45BF9" w:rsidRPr="00D45BF9" w:rsidSect="00EE05A5">
      <w:pgSz w:w="12240" w:h="15840"/>
      <w:pgMar w:top="851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F15D3"/>
    <w:rsid w:val="00037F1B"/>
    <w:rsid w:val="0005266F"/>
    <w:rsid w:val="0007667C"/>
    <w:rsid w:val="00077ACB"/>
    <w:rsid w:val="000C7D18"/>
    <w:rsid w:val="000D70A5"/>
    <w:rsid w:val="000E1780"/>
    <w:rsid w:val="00137879"/>
    <w:rsid w:val="00187790"/>
    <w:rsid w:val="00195B98"/>
    <w:rsid w:val="00207FA3"/>
    <w:rsid w:val="00220832"/>
    <w:rsid w:val="002575DB"/>
    <w:rsid w:val="002A0468"/>
    <w:rsid w:val="00355E3A"/>
    <w:rsid w:val="003D6EE1"/>
    <w:rsid w:val="003F6435"/>
    <w:rsid w:val="004D5715"/>
    <w:rsid w:val="005602DC"/>
    <w:rsid w:val="00584620"/>
    <w:rsid w:val="005A08AB"/>
    <w:rsid w:val="005B5DF4"/>
    <w:rsid w:val="005F2266"/>
    <w:rsid w:val="006F15D3"/>
    <w:rsid w:val="0075597A"/>
    <w:rsid w:val="00791D94"/>
    <w:rsid w:val="007A0506"/>
    <w:rsid w:val="007A5A68"/>
    <w:rsid w:val="00871904"/>
    <w:rsid w:val="0089214E"/>
    <w:rsid w:val="00896F31"/>
    <w:rsid w:val="008A7DC6"/>
    <w:rsid w:val="008B0A49"/>
    <w:rsid w:val="008F7213"/>
    <w:rsid w:val="009B3FEA"/>
    <w:rsid w:val="009E5C3D"/>
    <w:rsid w:val="00A02440"/>
    <w:rsid w:val="00A35E5C"/>
    <w:rsid w:val="00BA078E"/>
    <w:rsid w:val="00BD44B7"/>
    <w:rsid w:val="00C33D8E"/>
    <w:rsid w:val="00C36B61"/>
    <w:rsid w:val="00C758F6"/>
    <w:rsid w:val="00C852B9"/>
    <w:rsid w:val="00D0321D"/>
    <w:rsid w:val="00D45BF9"/>
    <w:rsid w:val="00D674CC"/>
    <w:rsid w:val="00DA59D8"/>
    <w:rsid w:val="00E248F9"/>
    <w:rsid w:val="00E5596F"/>
    <w:rsid w:val="00EA0281"/>
    <w:rsid w:val="00EE05A5"/>
    <w:rsid w:val="00EF5DD9"/>
    <w:rsid w:val="00F1662B"/>
    <w:rsid w:val="00F16EE8"/>
    <w:rsid w:val="00F2705C"/>
    <w:rsid w:val="00F529C1"/>
    <w:rsid w:val="00F533B9"/>
    <w:rsid w:val="00F85089"/>
    <w:rsid w:val="00FA6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</dc:creator>
  <cp:lastModifiedBy>Marijana</cp:lastModifiedBy>
  <cp:revision>21</cp:revision>
  <cp:lastPrinted>2020-02-24T12:55:00Z</cp:lastPrinted>
  <dcterms:created xsi:type="dcterms:W3CDTF">2020-02-03T18:51:00Z</dcterms:created>
  <dcterms:modified xsi:type="dcterms:W3CDTF">2021-02-20T09:23:00Z</dcterms:modified>
</cp:coreProperties>
</file>